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66C6" w:rsidRDefault="003D66C6">
      <w:pPr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-870585</wp:posOffset>
            </wp:positionH>
            <wp:positionV relativeFrom="paragraph">
              <wp:posOffset>-520065</wp:posOffset>
            </wp:positionV>
            <wp:extent cx="7086600" cy="10013315"/>
            <wp:effectExtent l="19050" t="0" r="0" b="0"/>
            <wp:wrapTight wrapText="bothSides">
              <wp:wrapPolygon edited="0">
                <wp:start x="-58" y="0"/>
                <wp:lineTo x="-58" y="21574"/>
                <wp:lineTo x="21600" y="21574"/>
                <wp:lineTo x="21600" y="0"/>
                <wp:lineTo x="-58" y="0"/>
              </wp:wrapPolygon>
            </wp:wrapTight>
            <wp:docPr id="1" name="Рисунок 0" descr="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5" cstate="print"/>
                    <a:srcRect r="1390" b="799"/>
                    <a:stretch>
                      <a:fillRect/>
                    </a:stretch>
                  </pic:blipFill>
                  <pic:spPr>
                    <a:xfrm>
                      <a:off x="0" y="0"/>
                      <a:ext cx="7086600" cy="100133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350788" w:rsidRPr="00004641" w:rsidRDefault="00350788" w:rsidP="00350788">
      <w:pPr>
        <w:pStyle w:val="4"/>
        <w:spacing w:before="0" w:beforeAutospacing="0" w:after="0" w:afterAutospacing="0" w:line="360" w:lineRule="auto"/>
        <w:jc w:val="center"/>
      </w:pPr>
    </w:p>
    <w:p w:rsidR="00350788" w:rsidRDefault="00350788" w:rsidP="00350788">
      <w:pPr>
        <w:pStyle w:val="4"/>
        <w:numPr>
          <w:ilvl w:val="0"/>
          <w:numId w:val="1"/>
        </w:numPr>
        <w:spacing w:before="0" w:beforeAutospacing="0" w:after="0" w:afterAutospacing="0" w:line="360" w:lineRule="auto"/>
        <w:jc w:val="center"/>
      </w:pPr>
      <w:r w:rsidRPr="00004641">
        <w:t xml:space="preserve">Содержание </w:t>
      </w:r>
      <w:proofErr w:type="spellStart"/>
      <w:r w:rsidRPr="00004641">
        <w:t>предпрофильной</w:t>
      </w:r>
      <w:proofErr w:type="spellEnd"/>
      <w:r w:rsidRPr="00004641">
        <w:t xml:space="preserve"> подготовки</w:t>
      </w:r>
    </w:p>
    <w:p w:rsidR="00350788" w:rsidRPr="00004641" w:rsidRDefault="00350788" w:rsidP="00350788">
      <w:pPr>
        <w:pStyle w:val="4"/>
        <w:spacing w:before="0" w:beforeAutospacing="0" w:after="0" w:afterAutospacing="0" w:line="360" w:lineRule="auto"/>
        <w:ind w:left="360"/>
      </w:pP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 w:rsidRPr="00004641">
        <w:rPr>
          <w:b w:val="0"/>
        </w:rPr>
        <w:t xml:space="preserve">Система </w:t>
      </w:r>
      <w:proofErr w:type="spellStart"/>
      <w:r w:rsidRPr="00004641">
        <w:rPr>
          <w:b w:val="0"/>
        </w:rPr>
        <w:t>предпрофильного</w:t>
      </w:r>
      <w:proofErr w:type="spellEnd"/>
      <w:r w:rsidRPr="00004641">
        <w:rPr>
          <w:b w:val="0"/>
        </w:rPr>
        <w:t xml:space="preserve"> обучения включает в себя: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 xml:space="preserve">введение за счёт школьного компонента курсов по выбору: предметно-ориентированных, </w:t>
      </w:r>
      <w:proofErr w:type="spellStart"/>
      <w:r w:rsidRPr="00004641">
        <w:rPr>
          <w:b w:val="0"/>
        </w:rPr>
        <w:t>межпредметных</w:t>
      </w:r>
      <w:proofErr w:type="spellEnd"/>
      <w:r w:rsidRPr="00004641">
        <w:rPr>
          <w:b w:val="0"/>
        </w:rPr>
        <w:t>, ориентационных;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введение методов активного обучения на курсах по выбору;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проведение эвристических проб для учащихся 9-ых классов, позволяющих им точнее определиться в выборе профиля;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 xml:space="preserve">введение накопительной оценки учебных достижений в форме </w:t>
      </w:r>
      <w:proofErr w:type="spellStart"/>
      <w:r w:rsidRPr="00004641">
        <w:rPr>
          <w:b w:val="0"/>
        </w:rPr>
        <w:t>портфолио</w:t>
      </w:r>
      <w:proofErr w:type="spellEnd"/>
      <w:r w:rsidRPr="00004641">
        <w:rPr>
          <w:b w:val="0"/>
        </w:rPr>
        <w:t>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 xml:space="preserve">зачисление в 10-ый профильный класс, на основе индивидуального </w:t>
      </w:r>
      <w:r>
        <w:rPr>
          <w:b w:val="0"/>
        </w:rPr>
        <w:t>образовательного рейтинга учащихся</w:t>
      </w:r>
      <w:r w:rsidRPr="00004641">
        <w:rPr>
          <w:b w:val="0"/>
        </w:rPr>
        <w:t xml:space="preserve">, включающего </w:t>
      </w:r>
      <w:r>
        <w:rPr>
          <w:b w:val="0"/>
        </w:rPr>
        <w:t>результаты экзаменов</w:t>
      </w:r>
      <w:r w:rsidRPr="00004641">
        <w:rPr>
          <w:b w:val="0"/>
        </w:rPr>
        <w:t xml:space="preserve"> и индивидуальную накопительную оценку (</w:t>
      </w:r>
      <w:proofErr w:type="spellStart"/>
      <w:r w:rsidRPr="00004641">
        <w:rPr>
          <w:b w:val="0"/>
        </w:rPr>
        <w:t>портфолио</w:t>
      </w:r>
      <w:proofErr w:type="spellEnd"/>
      <w:r w:rsidRPr="00004641">
        <w:rPr>
          <w:b w:val="0"/>
        </w:rPr>
        <w:t xml:space="preserve"> ученика);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проведение обучения 9-классников вне стен собственной школы: в учреждениях муниципальной образовательной сети, учреждениях дополнительного образования, профессиональных учебных заведениях и т.д.;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обучение учащихся в малых группах;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 xml:space="preserve">введение элективных курсов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подготовки;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 xml:space="preserve">проведение рейтинговых соревнований, олимпиад, марафонов и других мероприятий, позволяющих использовать ресурс </w:t>
      </w:r>
      <w:proofErr w:type="spellStart"/>
      <w:r w:rsidRPr="00004641">
        <w:rPr>
          <w:b w:val="0"/>
        </w:rPr>
        <w:t>портфолио</w:t>
      </w:r>
      <w:proofErr w:type="spellEnd"/>
      <w:r w:rsidRPr="00004641">
        <w:rPr>
          <w:b w:val="0"/>
        </w:rPr>
        <w:t>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proofErr w:type="spellStart"/>
      <w:r w:rsidRPr="00004641">
        <w:rPr>
          <w:b w:val="0"/>
        </w:rPr>
        <w:t>безотметочную</w:t>
      </w:r>
      <w:proofErr w:type="spellEnd"/>
      <w:r w:rsidRPr="00004641">
        <w:rPr>
          <w:b w:val="0"/>
        </w:rPr>
        <w:t xml:space="preserve"> систему </w:t>
      </w:r>
      <w:proofErr w:type="spellStart"/>
      <w:r w:rsidRPr="00004641">
        <w:rPr>
          <w:b w:val="0"/>
        </w:rPr>
        <w:t>предпрофильного</w:t>
      </w:r>
      <w:proofErr w:type="spellEnd"/>
      <w:r w:rsidRPr="00004641">
        <w:rPr>
          <w:b w:val="0"/>
        </w:rPr>
        <w:t xml:space="preserve"> обучения учащихся;</w:t>
      </w:r>
    </w:p>
    <w:p w:rsidR="00350788" w:rsidRPr="00004641" w:rsidRDefault="00350788" w:rsidP="00350788">
      <w:pPr>
        <w:pStyle w:val="4"/>
        <w:numPr>
          <w:ilvl w:val="0"/>
          <w:numId w:val="3"/>
        </w:numPr>
        <w:spacing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оценку результатов работы учителя и учащихся по показателю правильности выбора профиля образования в 10-11-х классах.</w:t>
      </w:r>
    </w:p>
    <w:p w:rsidR="00350788" w:rsidRPr="00004641" w:rsidRDefault="00350788" w:rsidP="00350788">
      <w:pPr>
        <w:pStyle w:val="4"/>
        <w:numPr>
          <w:ilvl w:val="0"/>
          <w:numId w:val="1"/>
        </w:numPr>
        <w:spacing w:before="0" w:beforeAutospacing="0" w:after="0" w:afterAutospacing="0" w:line="360" w:lineRule="auto"/>
        <w:jc w:val="center"/>
      </w:pPr>
      <w:r w:rsidRPr="00004641">
        <w:t xml:space="preserve">Структура и организация </w:t>
      </w:r>
      <w:proofErr w:type="spellStart"/>
      <w:r w:rsidRPr="00004641">
        <w:t>предпрофильной</w:t>
      </w:r>
      <w:proofErr w:type="spellEnd"/>
      <w:r w:rsidRPr="00004641">
        <w:t xml:space="preserve"> подготовки</w:t>
      </w:r>
    </w:p>
    <w:p w:rsidR="00350788" w:rsidRPr="00004641" w:rsidRDefault="00350788" w:rsidP="00350788">
      <w:pPr>
        <w:pStyle w:val="4"/>
        <w:spacing w:before="0" w:beforeAutospacing="0" w:after="0" w:afterAutospacing="0" w:line="360" w:lineRule="auto"/>
        <w:ind w:left="360"/>
      </w:pP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proofErr w:type="spellStart"/>
      <w:r w:rsidRPr="00004641">
        <w:rPr>
          <w:b w:val="0"/>
        </w:rPr>
        <w:t>Предпрофильное</w:t>
      </w:r>
      <w:proofErr w:type="spellEnd"/>
      <w:r w:rsidRPr="00004641">
        <w:rPr>
          <w:b w:val="0"/>
        </w:rPr>
        <w:t xml:space="preserve"> обучение осуществляется по учебному плану. Рабочий учебный по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подготовке должен удовлетворять следующим требованиям:</w:t>
      </w:r>
    </w:p>
    <w:p w:rsidR="00350788" w:rsidRPr="00004641" w:rsidRDefault="00350788" w:rsidP="00350788">
      <w:pPr>
        <w:pStyle w:val="4"/>
        <w:numPr>
          <w:ilvl w:val="0"/>
          <w:numId w:val="4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 xml:space="preserve">сбалансированность между предметными и </w:t>
      </w:r>
      <w:proofErr w:type="spellStart"/>
      <w:r w:rsidRPr="00004641">
        <w:rPr>
          <w:b w:val="0"/>
        </w:rPr>
        <w:t>межпредметными</w:t>
      </w:r>
      <w:proofErr w:type="spellEnd"/>
      <w:r w:rsidRPr="00004641">
        <w:rPr>
          <w:b w:val="0"/>
        </w:rPr>
        <w:t xml:space="preserve"> курсами по выбору;</w:t>
      </w:r>
    </w:p>
    <w:p w:rsidR="00350788" w:rsidRPr="00004641" w:rsidRDefault="00350788" w:rsidP="00350788">
      <w:pPr>
        <w:pStyle w:val="4"/>
        <w:numPr>
          <w:ilvl w:val="0"/>
          <w:numId w:val="4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полнота представленных курсов;</w:t>
      </w:r>
    </w:p>
    <w:p w:rsidR="00350788" w:rsidRPr="00004641" w:rsidRDefault="00350788" w:rsidP="00350788">
      <w:pPr>
        <w:pStyle w:val="4"/>
        <w:numPr>
          <w:ilvl w:val="0"/>
          <w:numId w:val="4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преемственность с профильным обучением;</w:t>
      </w:r>
    </w:p>
    <w:p w:rsidR="00350788" w:rsidRPr="00004641" w:rsidRDefault="00350788" w:rsidP="00350788">
      <w:pPr>
        <w:pStyle w:val="4"/>
        <w:numPr>
          <w:ilvl w:val="0"/>
          <w:numId w:val="4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отсутствие перегрузки учащихся, соответствие плана допустимой учебной нагрузке;</w:t>
      </w:r>
    </w:p>
    <w:p w:rsidR="00350788" w:rsidRPr="00004641" w:rsidRDefault="00350788" w:rsidP="00350788">
      <w:pPr>
        <w:pStyle w:val="4"/>
        <w:numPr>
          <w:ilvl w:val="0"/>
          <w:numId w:val="4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 xml:space="preserve">вариативность, краткосрочность, модульность курсов, включённых в план. </w:t>
      </w: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>
        <w:rPr>
          <w:b w:val="0"/>
        </w:rPr>
        <w:lastRenderedPageBreak/>
        <w:t>Проводится экспертиза программ</w:t>
      </w:r>
      <w:r w:rsidRPr="00004641">
        <w:rPr>
          <w:b w:val="0"/>
        </w:rPr>
        <w:t xml:space="preserve"> курсов по выбору и </w:t>
      </w:r>
      <w:r>
        <w:rPr>
          <w:b w:val="0"/>
        </w:rPr>
        <w:t>процедура их утверждения</w:t>
      </w:r>
      <w:r w:rsidRPr="00004641">
        <w:rPr>
          <w:b w:val="0"/>
        </w:rPr>
        <w:t xml:space="preserve"> директором</w:t>
      </w:r>
      <w:r>
        <w:rPr>
          <w:b w:val="0"/>
        </w:rPr>
        <w:t xml:space="preserve"> Ш</w:t>
      </w:r>
      <w:r w:rsidRPr="00004641">
        <w:rPr>
          <w:b w:val="0"/>
        </w:rPr>
        <w:t>колы.</w:t>
      </w: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 w:rsidRPr="00004641">
        <w:rPr>
          <w:b w:val="0"/>
        </w:rPr>
        <w:t>Набор предлагаемых к</w:t>
      </w:r>
      <w:r>
        <w:rPr>
          <w:b w:val="0"/>
        </w:rPr>
        <w:t>урсов носит</w:t>
      </w:r>
      <w:r w:rsidRPr="00004641">
        <w:rPr>
          <w:b w:val="0"/>
        </w:rPr>
        <w:t xml:space="preserve"> вариативный хар</w:t>
      </w:r>
      <w:r>
        <w:rPr>
          <w:b w:val="0"/>
        </w:rPr>
        <w:t>актер, их количество избыточно (учащиеся имеют</w:t>
      </w:r>
      <w:r w:rsidRPr="00004641">
        <w:rPr>
          <w:b w:val="0"/>
        </w:rPr>
        <w:t xml:space="preserve"> возможность реального выбора). Перечень курсов по выбору формируется на основе соответствующего анкетирования и опросов учащихся.</w:t>
      </w: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>
        <w:rPr>
          <w:b w:val="0"/>
        </w:rPr>
        <w:t>Курсы  нося</w:t>
      </w:r>
      <w:r w:rsidRPr="00004641">
        <w:rPr>
          <w:b w:val="0"/>
        </w:rPr>
        <w:t xml:space="preserve">т краткосрочный и чередующийся характер, </w:t>
      </w:r>
      <w:r>
        <w:rPr>
          <w:b w:val="0"/>
        </w:rPr>
        <w:t xml:space="preserve">могут </w:t>
      </w:r>
      <w:r w:rsidRPr="00004641">
        <w:rPr>
          <w:b w:val="0"/>
        </w:rPr>
        <w:t>представлять учебные модули.</w:t>
      </w:r>
    </w:p>
    <w:p w:rsidR="00350788" w:rsidRPr="00004641" w:rsidRDefault="00350788" w:rsidP="00350788">
      <w:pPr>
        <w:pStyle w:val="4"/>
        <w:numPr>
          <w:ilvl w:val="1"/>
          <w:numId w:val="1"/>
        </w:numPr>
        <w:spacing w:line="360" w:lineRule="auto"/>
        <w:ind w:left="0" w:firstLine="567"/>
        <w:jc w:val="both"/>
        <w:rPr>
          <w:b w:val="0"/>
        </w:rPr>
      </w:pPr>
      <w:r w:rsidRPr="00004641">
        <w:rPr>
          <w:b w:val="0"/>
        </w:rPr>
        <w:t xml:space="preserve">Содержание курсов </w:t>
      </w:r>
      <w:proofErr w:type="spellStart"/>
      <w:r>
        <w:rPr>
          <w:b w:val="0"/>
        </w:rPr>
        <w:t>предпрофильной</w:t>
      </w:r>
      <w:proofErr w:type="spellEnd"/>
      <w:r>
        <w:rPr>
          <w:b w:val="0"/>
        </w:rPr>
        <w:t xml:space="preserve"> подготовки</w:t>
      </w:r>
      <w:r w:rsidRPr="00004641">
        <w:rPr>
          <w:b w:val="0"/>
        </w:rPr>
        <w:t xml:space="preserve"> включа</w:t>
      </w:r>
      <w:r>
        <w:rPr>
          <w:b w:val="0"/>
        </w:rPr>
        <w:t>ет</w:t>
      </w:r>
      <w:r w:rsidRPr="00004641">
        <w:rPr>
          <w:b w:val="0"/>
        </w:rPr>
        <w:t xml:space="preserve"> не только информацию, расширяющую сведения по учебным пр</w:t>
      </w:r>
      <w:r>
        <w:rPr>
          <w:b w:val="0"/>
        </w:rPr>
        <w:t>едметам, но и знакомит учащихся</w:t>
      </w:r>
      <w:r w:rsidRPr="00004641">
        <w:rPr>
          <w:b w:val="0"/>
        </w:rPr>
        <w:t xml:space="preserve"> со способами деятельности, необходимыми для успешного освоения программы того или иного профиля. В целях формирования интереса и положительной мотивации к тому или иному профилю через освоение новых аспектов содержания и более сложных способов деятельности содержание курсов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подготовки </w:t>
      </w:r>
      <w:r>
        <w:rPr>
          <w:b w:val="0"/>
        </w:rPr>
        <w:t>допускается включение оригинального материала</w:t>
      </w:r>
      <w:r w:rsidRPr="00004641">
        <w:rPr>
          <w:b w:val="0"/>
        </w:rPr>
        <w:t>,</w:t>
      </w:r>
      <w:r>
        <w:rPr>
          <w:b w:val="0"/>
        </w:rPr>
        <w:t xml:space="preserve"> выходящего за рамки образовательной</w:t>
      </w:r>
      <w:r w:rsidRPr="00004641">
        <w:rPr>
          <w:b w:val="0"/>
        </w:rPr>
        <w:t xml:space="preserve"> программы</w:t>
      </w:r>
      <w:r>
        <w:rPr>
          <w:b w:val="0"/>
        </w:rPr>
        <w:t xml:space="preserve"> Школы</w:t>
      </w:r>
      <w:r w:rsidRPr="00004641">
        <w:rPr>
          <w:b w:val="0"/>
        </w:rPr>
        <w:t>.</w:t>
      </w: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 w:rsidRPr="00004641">
        <w:rPr>
          <w:b w:val="0"/>
        </w:rPr>
        <w:t>Методическое обеспечение курсов по выбору включает:</w:t>
      </w:r>
    </w:p>
    <w:p w:rsidR="00350788" w:rsidRPr="00004641" w:rsidRDefault="00350788" w:rsidP="00350788">
      <w:pPr>
        <w:pStyle w:val="4"/>
        <w:numPr>
          <w:ilvl w:val="0"/>
          <w:numId w:val="5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программу курсов, материалы для учителя, справочную литературу;</w:t>
      </w:r>
    </w:p>
    <w:p w:rsidR="00350788" w:rsidRPr="00004641" w:rsidRDefault="00350788" w:rsidP="00350788">
      <w:pPr>
        <w:pStyle w:val="4"/>
        <w:numPr>
          <w:ilvl w:val="0"/>
          <w:numId w:val="5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систему творческих заданий для учащихся, материалы для проектной деятельности, исследований;</w:t>
      </w:r>
    </w:p>
    <w:p w:rsidR="00350788" w:rsidRPr="00004641" w:rsidRDefault="00350788" w:rsidP="00350788">
      <w:pPr>
        <w:pStyle w:val="4"/>
        <w:numPr>
          <w:ilvl w:val="0"/>
          <w:numId w:val="5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оборудование для проведения экспериментов, проектной деятельности;</w:t>
      </w:r>
    </w:p>
    <w:p w:rsidR="00350788" w:rsidRPr="00004641" w:rsidRDefault="00350788" w:rsidP="00350788">
      <w:pPr>
        <w:pStyle w:val="4"/>
        <w:numPr>
          <w:ilvl w:val="0"/>
          <w:numId w:val="5"/>
        </w:numPr>
        <w:spacing w:before="0" w:beforeAutospacing="0" w:after="0" w:afterAutospacing="0" w:line="360" w:lineRule="auto"/>
        <w:ind w:left="0" w:firstLine="993"/>
        <w:jc w:val="both"/>
        <w:rPr>
          <w:b w:val="0"/>
        </w:rPr>
      </w:pPr>
      <w:r w:rsidRPr="00004641">
        <w:rPr>
          <w:b w:val="0"/>
        </w:rPr>
        <w:t>контрольно-измерительные материалы по освоению программы курса.</w:t>
      </w: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 w:rsidRPr="00004641">
        <w:rPr>
          <w:b w:val="0"/>
        </w:rPr>
        <w:t>Курсы по выбору предполагают наряду с академическими формами обучения использование коммуникативных, интерактивных, проектно-исследовательских технологий.</w:t>
      </w: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 w:rsidRPr="00004641">
        <w:rPr>
          <w:b w:val="0"/>
        </w:rPr>
        <w:t>Результативность учебной деятельности оценивается в соответствии с положением об элективных курсах.</w:t>
      </w:r>
    </w:p>
    <w:p w:rsidR="00350788" w:rsidRPr="00004641" w:rsidRDefault="00350788" w:rsidP="00350788">
      <w:pPr>
        <w:pStyle w:val="4"/>
        <w:spacing w:before="0" w:beforeAutospacing="0" w:after="0" w:afterAutospacing="0" w:line="360" w:lineRule="auto"/>
        <w:ind w:left="993"/>
        <w:jc w:val="both"/>
        <w:rPr>
          <w:b w:val="0"/>
        </w:rPr>
      </w:pPr>
    </w:p>
    <w:p w:rsidR="00350788" w:rsidRPr="00004641" w:rsidRDefault="00350788" w:rsidP="00350788">
      <w:pPr>
        <w:pStyle w:val="4"/>
        <w:numPr>
          <w:ilvl w:val="0"/>
          <w:numId w:val="1"/>
        </w:numPr>
        <w:spacing w:before="0" w:beforeAutospacing="0" w:after="0" w:afterAutospacing="0" w:line="360" w:lineRule="auto"/>
        <w:jc w:val="center"/>
      </w:pPr>
      <w:r w:rsidRPr="00004641">
        <w:t xml:space="preserve">Функционал заместителя директора школы, организующего </w:t>
      </w:r>
      <w:proofErr w:type="spellStart"/>
      <w:r w:rsidRPr="00004641">
        <w:t>предпрофильную</w:t>
      </w:r>
      <w:proofErr w:type="spellEnd"/>
      <w:r w:rsidRPr="00004641">
        <w:t xml:space="preserve"> подготовку</w:t>
      </w:r>
    </w:p>
    <w:p w:rsidR="00350788" w:rsidRPr="00004641" w:rsidRDefault="00350788" w:rsidP="00350788">
      <w:pPr>
        <w:pStyle w:val="4"/>
        <w:spacing w:before="0" w:beforeAutospacing="0" w:after="0" w:afterAutospacing="0" w:line="360" w:lineRule="auto"/>
        <w:ind w:left="360"/>
      </w:pP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 w:rsidRPr="00004641">
        <w:rPr>
          <w:b w:val="0"/>
        </w:rPr>
        <w:t xml:space="preserve">В функции заместителя директора </w:t>
      </w:r>
      <w:r>
        <w:rPr>
          <w:b w:val="0"/>
        </w:rPr>
        <w:t xml:space="preserve">по </w:t>
      </w:r>
      <w:proofErr w:type="spellStart"/>
      <w:proofErr w:type="gramStart"/>
      <w:r>
        <w:rPr>
          <w:b w:val="0"/>
        </w:rPr>
        <w:t>учебно</w:t>
      </w:r>
      <w:proofErr w:type="spellEnd"/>
      <w:r>
        <w:rPr>
          <w:b w:val="0"/>
        </w:rPr>
        <w:t xml:space="preserve"> – воспитательной</w:t>
      </w:r>
      <w:proofErr w:type="gramEnd"/>
      <w:r>
        <w:rPr>
          <w:b w:val="0"/>
        </w:rPr>
        <w:t xml:space="preserve"> работе Ш</w:t>
      </w:r>
      <w:bookmarkStart w:id="0" w:name="_GoBack"/>
      <w:bookmarkEnd w:id="0"/>
      <w:r w:rsidRPr="00004641">
        <w:rPr>
          <w:b w:val="0"/>
        </w:rPr>
        <w:t xml:space="preserve">колы, которому поручена организация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подготовки, входит: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 w:rsidRPr="00004641">
        <w:rPr>
          <w:b w:val="0"/>
        </w:rPr>
        <w:t xml:space="preserve">разработка основных направлений и форм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подготовки в школе на основе:</w:t>
      </w:r>
    </w:p>
    <w:p w:rsidR="00350788" w:rsidRPr="00004641" w:rsidRDefault="00350788" w:rsidP="00350788">
      <w:pPr>
        <w:pStyle w:val="4"/>
        <w:numPr>
          <w:ilvl w:val="0"/>
          <w:numId w:val="6"/>
        </w:numPr>
        <w:spacing w:before="0" w:beforeAutospacing="0" w:after="0" w:afterAutospacing="0" w:line="360" w:lineRule="auto"/>
        <w:ind w:left="0" w:firstLine="1560"/>
        <w:jc w:val="both"/>
        <w:rPr>
          <w:b w:val="0"/>
        </w:rPr>
      </w:pPr>
      <w:r w:rsidRPr="00004641">
        <w:rPr>
          <w:b w:val="0"/>
        </w:rPr>
        <w:t>анал</w:t>
      </w:r>
      <w:r>
        <w:rPr>
          <w:b w:val="0"/>
        </w:rPr>
        <w:t>иза педагогического потенциала Ш</w:t>
      </w:r>
      <w:r w:rsidRPr="00004641">
        <w:rPr>
          <w:b w:val="0"/>
        </w:rPr>
        <w:t>колы – её кадровых, методических и материально-технических ресурсов;</w:t>
      </w:r>
    </w:p>
    <w:p w:rsidR="00350788" w:rsidRPr="00004641" w:rsidRDefault="00350788" w:rsidP="00350788">
      <w:pPr>
        <w:pStyle w:val="4"/>
        <w:numPr>
          <w:ilvl w:val="0"/>
          <w:numId w:val="6"/>
        </w:numPr>
        <w:spacing w:before="0" w:beforeAutospacing="0" w:after="0" w:afterAutospacing="0" w:line="360" w:lineRule="auto"/>
        <w:ind w:left="0" w:firstLine="1560"/>
        <w:jc w:val="both"/>
        <w:rPr>
          <w:b w:val="0"/>
        </w:rPr>
      </w:pPr>
      <w:r w:rsidRPr="00004641">
        <w:rPr>
          <w:b w:val="0"/>
        </w:rPr>
        <w:lastRenderedPageBreak/>
        <w:t xml:space="preserve">изучения образовательных запросов учащихся и их родителей посредством анкетирования и собеседований; 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 w:rsidRPr="00004641">
        <w:rPr>
          <w:b w:val="0"/>
        </w:rPr>
        <w:t xml:space="preserve">формирование плана и расписания курсов по выбору и других мероприятий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подготовки (выход в иные образовательные </w:t>
      </w:r>
      <w:r>
        <w:rPr>
          <w:b w:val="0"/>
        </w:rPr>
        <w:t>организации</w:t>
      </w:r>
      <w:r w:rsidRPr="00004641">
        <w:rPr>
          <w:b w:val="0"/>
        </w:rPr>
        <w:t xml:space="preserve"> местной сети, проведение профильной ориентации и др.).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 w:rsidRPr="00004641">
        <w:rPr>
          <w:b w:val="0"/>
        </w:rPr>
        <w:t xml:space="preserve">сопровождение </w:t>
      </w:r>
      <w:proofErr w:type="spellStart"/>
      <w:r w:rsidRPr="00004641">
        <w:rPr>
          <w:b w:val="0"/>
        </w:rPr>
        <w:t>предпрофиль</w:t>
      </w:r>
      <w:r>
        <w:rPr>
          <w:b w:val="0"/>
        </w:rPr>
        <w:t>ной</w:t>
      </w:r>
      <w:proofErr w:type="spellEnd"/>
      <w:r>
        <w:rPr>
          <w:b w:val="0"/>
        </w:rPr>
        <w:t xml:space="preserve"> подготовки, осуществляемой Ш</w:t>
      </w:r>
      <w:r w:rsidRPr="00004641">
        <w:rPr>
          <w:b w:val="0"/>
        </w:rPr>
        <w:t>колой:</w:t>
      </w:r>
    </w:p>
    <w:p w:rsidR="00350788" w:rsidRPr="00004641" w:rsidRDefault="00350788" w:rsidP="00350788">
      <w:pPr>
        <w:pStyle w:val="4"/>
        <w:numPr>
          <w:ilvl w:val="0"/>
          <w:numId w:val="6"/>
        </w:numPr>
        <w:spacing w:before="0" w:beforeAutospacing="0" w:after="0" w:afterAutospacing="0" w:line="360" w:lineRule="auto"/>
        <w:ind w:left="0" w:firstLine="1560"/>
        <w:jc w:val="both"/>
        <w:rPr>
          <w:b w:val="0"/>
        </w:rPr>
      </w:pPr>
      <w:r w:rsidRPr="00004641">
        <w:rPr>
          <w:b w:val="0"/>
        </w:rPr>
        <w:t xml:space="preserve">мониторинг учебных результатов школьников на курсах по выбору; </w:t>
      </w:r>
    </w:p>
    <w:p w:rsidR="00350788" w:rsidRPr="00004641" w:rsidRDefault="00350788" w:rsidP="00350788">
      <w:pPr>
        <w:pStyle w:val="4"/>
        <w:numPr>
          <w:ilvl w:val="0"/>
          <w:numId w:val="6"/>
        </w:numPr>
        <w:spacing w:before="0" w:beforeAutospacing="0" w:after="0" w:afterAutospacing="0" w:line="360" w:lineRule="auto"/>
        <w:ind w:left="0" w:firstLine="1560"/>
        <w:jc w:val="both"/>
        <w:rPr>
          <w:b w:val="0"/>
        </w:rPr>
      </w:pPr>
      <w:r w:rsidRPr="00004641">
        <w:rPr>
          <w:b w:val="0"/>
        </w:rPr>
        <w:t xml:space="preserve">анализ динамики образовательных запросов учеников и их готовности к выбору профиля; </w:t>
      </w:r>
    </w:p>
    <w:p w:rsidR="00350788" w:rsidRPr="00004641" w:rsidRDefault="00350788" w:rsidP="00350788">
      <w:pPr>
        <w:pStyle w:val="4"/>
        <w:numPr>
          <w:ilvl w:val="0"/>
          <w:numId w:val="6"/>
        </w:numPr>
        <w:spacing w:before="0" w:beforeAutospacing="0" w:after="0" w:afterAutospacing="0" w:line="360" w:lineRule="auto"/>
        <w:ind w:left="0" w:firstLine="1560"/>
        <w:jc w:val="both"/>
        <w:rPr>
          <w:b w:val="0"/>
        </w:rPr>
      </w:pPr>
      <w:r w:rsidRPr="00004641">
        <w:rPr>
          <w:b w:val="0"/>
        </w:rPr>
        <w:t xml:space="preserve">контроль школьной документации по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подготовке; </w:t>
      </w:r>
    </w:p>
    <w:p w:rsidR="00350788" w:rsidRPr="00004641" w:rsidRDefault="00350788" w:rsidP="00350788">
      <w:pPr>
        <w:pStyle w:val="4"/>
        <w:numPr>
          <w:ilvl w:val="0"/>
          <w:numId w:val="6"/>
        </w:numPr>
        <w:spacing w:before="0" w:beforeAutospacing="0" w:after="0" w:afterAutospacing="0" w:line="360" w:lineRule="auto"/>
        <w:ind w:left="0" w:firstLine="1560"/>
        <w:jc w:val="both"/>
        <w:rPr>
          <w:b w:val="0"/>
        </w:rPr>
      </w:pPr>
      <w:r w:rsidRPr="00004641">
        <w:rPr>
          <w:b w:val="0"/>
        </w:rPr>
        <w:t xml:space="preserve">организация консультирования школьников для определения оптимального выбора курсов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подготовки и будущего профиля. 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 w:rsidRPr="00004641">
        <w:rPr>
          <w:b w:val="0"/>
        </w:rPr>
        <w:t>анализ результатов итоговой аттестации девятиклассников.</w:t>
      </w:r>
    </w:p>
    <w:p w:rsidR="00350788" w:rsidRPr="00004641" w:rsidRDefault="00350788" w:rsidP="00350788">
      <w:pPr>
        <w:pStyle w:val="4"/>
        <w:spacing w:before="0" w:beforeAutospacing="0" w:after="0" w:afterAutospacing="0" w:line="360" w:lineRule="auto"/>
        <w:ind w:left="851"/>
        <w:jc w:val="both"/>
        <w:rPr>
          <w:b w:val="0"/>
        </w:rPr>
      </w:pPr>
    </w:p>
    <w:p w:rsidR="00350788" w:rsidRPr="00004641" w:rsidRDefault="00350788" w:rsidP="00350788">
      <w:pPr>
        <w:pStyle w:val="4"/>
        <w:numPr>
          <w:ilvl w:val="0"/>
          <w:numId w:val="1"/>
        </w:numPr>
        <w:spacing w:before="0" w:beforeAutospacing="0" w:after="0" w:afterAutospacing="0" w:line="360" w:lineRule="auto"/>
        <w:jc w:val="center"/>
      </w:pPr>
      <w:r w:rsidRPr="00004641">
        <w:t>Документация и отчётность</w:t>
      </w:r>
    </w:p>
    <w:p w:rsidR="00350788" w:rsidRPr="00004641" w:rsidRDefault="00350788" w:rsidP="00350788">
      <w:pPr>
        <w:pStyle w:val="4"/>
        <w:spacing w:before="0" w:beforeAutospacing="0" w:after="0" w:afterAutospacing="0" w:line="360" w:lineRule="auto"/>
        <w:jc w:val="center"/>
      </w:pPr>
    </w:p>
    <w:p w:rsidR="00350788" w:rsidRPr="00004641" w:rsidRDefault="00350788" w:rsidP="00350788">
      <w:pPr>
        <w:pStyle w:val="4"/>
        <w:numPr>
          <w:ilvl w:val="1"/>
          <w:numId w:val="1"/>
        </w:numPr>
        <w:spacing w:before="0" w:beforeAutospacing="0" w:after="0" w:afterAutospacing="0" w:line="360" w:lineRule="auto"/>
        <w:ind w:left="0" w:firstLine="567"/>
        <w:jc w:val="both"/>
        <w:rPr>
          <w:b w:val="0"/>
        </w:rPr>
      </w:pPr>
      <w:r>
        <w:rPr>
          <w:b w:val="0"/>
        </w:rPr>
        <w:t>Школа должна</w:t>
      </w:r>
      <w:r w:rsidRPr="00004641">
        <w:rPr>
          <w:b w:val="0"/>
        </w:rPr>
        <w:t xml:space="preserve"> иметь следующие документы: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 w:rsidRPr="00004641">
        <w:rPr>
          <w:b w:val="0"/>
        </w:rPr>
        <w:t xml:space="preserve">положение о </w:t>
      </w:r>
      <w:proofErr w:type="spellStart"/>
      <w:r w:rsidRPr="00004641">
        <w:rPr>
          <w:b w:val="0"/>
        </w:rPr>
        <w:t>предпрофильной</w:t>
      </w:r>
      <w:proofErr w:type="spellEnd"/>
      <w:r w:rsidRPr="00004641">
        <w:rPr>
          <w:b w:val="0"/>
        </w:rPr>
        <w:t xml:space="preserve"> подготовке;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 w:rsidRPr="00004641">
        <w:rPr>
          <w:b w:val="0"/>
        </w:rPr>
        <w:t>журнал учёта занятий курсов по выбору;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 w:rsidRPr="00004641">
        <w:rPr>
          <w:b w:val="0"/>
        </w:rPr>
        <w:t>программы курсов по выбору;</w:t>
      </w:r>
    </w:p>
    <w:p w:rsidR="00350788" w:rsidRPr="00004641" w:rsidRDefault="00350788" w:rsidP="00350788">
      <w:pPr>
        <w:pStyle w:val="4"/>
        <w:numPr>
          <w:ilvl w:val="2"/>
          <w:numId w:val="1"/>
        </w:numPr>
        <w:spacing w:before="0" w:beforeAutospacing="0" w:after="0" w:afterAutospacing="0" w:line="360" w:lineRule="auto"/>
        <w:ind w:left="0" w:firstLine="851"/>
        <w:jc w:val="both"/>
        <w:rPr>
          <w:b w:val="0"/>
        </w:rPr>
      </w:pPr>
      <w:r>
        <w:rPr>
          <w:b w:val="0"/>
        </w:rPr>
        <w:t>расписание курсов по выбору.</w:t>
      </w:r>
    </w:p>
    <w:p w:rsidR="00350788" w:rsidRPr="00004641" w:rsidRDefault="00350788" w:rsidP="00350788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DF136C" w:rsidRDefault="00DF136C"/>
    <w:sectPr w:rsidR="00DF136C" w:rsidSect="006B1F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D04E9"/>
    <w:multiLevelType w:val="hybridMultilevel"/>
    <w:tmpl w:val="1A301946"/>
    <w:lvl w:ilvl="0" w:tplc="E356E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C828FE"/>
    <w:multiLevelType w:val="hybridMultilevel"/>
    <w:tmpl w:val="B1547580"/>
    <w:lvl w:ilvl="0" w:tplc="E356E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A5443E"/>
    <w:multiLevelType w:val="hybridMultilevel"/>
    <w:tmpl w:val="A824FB30"/>
    <w:lvl w:ilvl="0" w:tplc="E356E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BE14112"/>
    <w:multiLevelType w:val="multilevel"/>
    <w:tmpl w:val="265CE0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5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7F9127A6"/>
    <w:multiLevelType w:val="hybridMultilevel"/>
    <w:tmpl w:val="7528F2D0"/>
    <w:lvl w:ilvl="0" w:tplc="E356E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EE232C"/>
    <w:multiLevelType w:val="hybridMultilevel"/>
    <w:tmpl w:val="05B41B5C"/>
    <w:lvl w:ilvl="0" w:tplc="E356E4E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0788"/>
    <w:rsid w:val="00294FF0"/>
    <w:rsid w:val="00350788"/>
    <w:rsid w:val="003D66C6"/>
    <w:rsid w:val="00DF13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788"/>
    <w:rPr>
      <w:rFonts w:ascii="Calibri" w:eastAsia="Times New Roman" w:hAnsi="Calibri" w:cs="Times New Roman"/>
      <w:lang w:eastAsia="ru-RU"/>
    </w:rPr>
  </w:style>
  <w:style w:type="paragraph" w:styleId="4">
    <w:name w:val="heading 4"/>
    <w:basedOn w:val="a"/>
    <w:link w:val="40"/>
    <w:qFormat/>
    <w:rsid w:val="00350788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35078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D66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66C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689</Words>
  <Characters>3931</Characters>
  <Application>Microsoft Office Word</Application>
  <DocSecurity>0</DocSecurity>
  <Lines>32</Lines>
  <Paragraphs>9</Paragraphs>
  <ScaleCrop>false</ScaleCrop>
  <Company/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Гульчачак</cp:lastModifiedBy>
  <cp:revision>2</cp:revision>
  <cp:lastPrinted>2014-07-31T14:59:00Z</cp:lastPrinted>
  <dcterms:created xsi:type="dcterms:W3CDTF">2014-07-31T14:55:00Z</dcterms:created>
  <dcterms:modified xsi:type="dcterms:W3CDTF">2015-01-12T18:55:00Z</dcterms:modified>
</cp:coreProperties>
</file>